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8AE" w:rsidRDefault="001768AE">
      <w:pPr>
        <w:jc w:val="both"/>
        <w:rPr>
          <w:i/>
          <w:lang w:eastAsia="en-US"/>
        </w:rPr>
      </w:pPr>
    </w:p>
    <w:p w:rsidR="001768AE" w:rsidRPr="00B545F2" w:rsidRDefault="007E1DC2" w:rsidP="00EC43C5">
      <w:pPr>
        <w:spacing w:line="276" w:lineRule="auto"/>
        <w:jc w:val="center"/>
        <w:rPr>
          <w:b/>
          <w:color w:val="000000"/>
          <w:lang w:eastAsia="en-US"/>
        </w:rPr>
      </w:pPr>
      <w:r w:rsidRPr="00B545F2">
        <w:rPr>
          <w:b/>
          <w:color w:val="000000"/>
          <w:lang w:eastAsia="en-US"/>
        </w:rPr>
        <w:t>Lovasberény Község Önkormányzata Képviselő-testületének</w:t>
      </w:r>
    </w:p>
    <w:p w:rsidR="001768AE" w:rsidRPr="00B545F2" w:rsidRDefault="008251E5" w:rsidP="00987CCB">
      <w:pPr>
        <w:spacing w:line="276" w:lineRule="auto"/>
        <w:ind w:left="1416" w:firstLine="708"/>
        <w:rPr>
          <w:b/>
          <w:bCs/>
          <w:color w:val="000000"/>
        </w:rPr>
      </w:pPr>
      <w:r>
        <w:rPr>
          <w:b/>
          <w:bCs/>
          <w:color w:val="000000"/>
        </w:rPr>
        <w:t>13</w:t>
      </w:r>
      <w:r w:rsidR="004C0384">
        <w:rPr>
          <w:b/>
          <w:bCs/>
          <w:color w:val="000000"/>
        </w:rPr>
        <w:t>/2017</w:t>
      </w:r>
      <w:r w:rsidR="00987CCB">
        <w:rPr>
          <w:b/>
          <w:bCs/>
          <w:color w:val="000000"/>
        </w:rPr>
        <w:t>.</w:t>
      </w:r>
      <w:r w:rsidR="007E1DC2" w:rsidRPr="00B545F2">
        <w:rPr>
          <w:b/>
          <w:bCs/>
          <w:color w:val="000000"/>
        </w:rPr>
        <w:t xml:space="preserve"> (</w:t>
      </w:r>
      <w:r w:rsidR="004C0384">
        <w:rPr>
          <w:b/>
          <w:bCs/>
          <w:color w:val="000000"/>
        </w:rPr>
        <w:t>XI. 09.</w:t>
      </w:r>
      <w:r w:rsidR="007E1DC2" w:rsidRPr="00B545F2">
        <w:rPr>
          <w:b/>
          <w:bCs/>
          <w:color w:val="000000"/>
        </w:rPr>
        <w:t xml:space="preserve">) önkormányzati rendelete </w:t>
      </w:r>
    </w:p>
    <w:p w:rsidR="001768AE" w:rsidRPr="00B545F2" w:rsidRDefault="007E1DC2" w:rsidP="00EC43C5">
      <w:pPr>
        <w:spacing w:line="276" w:lineRule="auto"/>
        <w:jc w:val="center"/>
        <w:rPr>
          <w:b/>
          <w:bCs/>
          <w:color w:val="000000"/>
        </w:rPr>
      </w:pPr>
      <w:r w:rsidRPr="00B545F2">
        <w:rPr>
          <w:b/>
          <w:bCs/>
          <w:color w:val="000000"/>
        </w:rPr>
        <w:t>a pénzbeli és természetbeni szociális, valamint gyermekvédelmi ellátások helyi szabályairól</w:t>
      </w:r>
      <w:r w:rsidR="00E34B37">
        <w:rPr>
          <w:b/>
          <w:bCs/>
          <w:color w:val="000000"/>
        </w:rPr>
        <w:t xml:space="preserve"> szóló 5/2015</w:t>
      </w:r>
      <w:r w:rsidR="004C0384">
        <w:rPr>
          <w:b/>
          <w:bCs/>
          <w:color w:val="000000"/>
        </w:rPr>
        <w:t>.(II. 27.) önkormányzati rendelet módosításáról</w:t>
      </w:r>
    </w:p>
    <w:p w:rsidR="001768AE" w:rsidRPr="00B545F2" w:rsidRDefault="001768AE" w:rsidP="00EC43C5">
      <w:pPr>
        <w:spacing w:line="276" w:lineRule="auto"/>
        <w:jc w:val="center"/>
        <w:rPr>
          <w:lang w:eastAsia="en-US"/>
        </w:rPr>
      </w:pPr>
    </w:p>
    <w:p w:rsidR="001768AE" w:rsidRPr="00B545F2" w:rsidRDefault="007E1DC2">
      <w:pPr>
        <w:autoSpaceDE w:val="0"/>
        <w:jc w:val="both"/>
      </w:pPr>
      <w:r w:rsidRPr="00B545F2">
        <w:rPr>
          <w:lang w:eastAsia="en-US"/>
        </w:rPr>
        <w:t xml:space="preserve">Lovasberény </w:t>
      </w:r>
      <w:r w:rsidRPr="00B545F2">
        <w:t>Község Önkormányzat</w:t>
      </w:r>
      <w:r w:rsidR="001A5F13" w:rsidRPr="00B545F2">
        <w:t>a</w:t>
      </w:r>
      <w:r w:rsidRPr="00B545F2">
        <w:t xml:space="preserve"> Képviselő-testülete a szociális igazgatásról és szociális ellátásokról szóló 1993. évi III. törvény 10. § (</w:t>
      </w:r>
      <w:r w:rsidR="001A5F13" w:rsidRPr="00B545F2">
        <w:t>1</w:t>
      </w:r>
      <w:r w:rsidRPr="00B545F2">
        <w:t>) bekezdésében, 25.§ (3) bekezdés b) pontjában, 26.§-ában, 32. § (1) bekezdés b) pontjában, 32.§ (3) bekezdésében, 45. § (</w:t>
      </w:r>
      <w:r w:rsidR="00C75BAF" w:rsidRPr="00B545F2">
        <w:t>1</w:t>
      </w:r>
      <w:r w:rsidRPr="00B545F2">
        <w:t xml:space="preserve">) bekezdésében, 48. § (4) bekezdésében, valamint a gyermekek védelméről és a gyámügyi igazgatásról szóló 1997. évi XXXI. törvény 18.§ (2) bekezdésében, 131§ (1) bekezdésében kapott felhatalmazás alapján, </w:t>
      </w:r>
    </w:p>
    <w:p w:rsidR="001857EB" w:rsidRPr="001857EB" w:rsidRDefault="001857EB" w:rsidP="001857EB">
      <w:pPr>
        <w:suppressAutoHyphens w:val="0"/>
        <w:autoSpaceDN/>
        <w:jc w:val="both"/>
        <w:textAlignment w:val="auto"/>
        <w:rPr>
          <w:rFonts w:eastAsia="Arial Unicode MS"/>
          <w:sz w:val="22"/>
          <w:szCs w:val="22"/>
        </w:rPr>
      </w:pPr>
      <w:r w:rsidRPr="001857EB">
        <w:rPr>
          <w:rFonts w:eastAsia="Arial Unicode MS"/>
          <w:sz w:val="22"/>
          <w:szCs w:val="22"/>
        </w:rPr>
        <w:t xml:space="preserve">Magyarország helyi önkormányzatairól szóló </w:t>
      </w:r>
      <w:r w:rsidRPr="001857EB">
        <w:rPr>
          <w:rFonts w:eastAsia="Arial Unicode MS"/>
          <w:bCs/>
          <w:iCs/>
          <w:sz w:val="22"/>
          <w:szCs w:val="22"/>
        </w:rPr>
        <w:t>2011. évi CLXXXIX.</w:t>
      </w:r>
      <w:r w:rsidRPr="001857EB">
        <w:rPr>
          <w:rFonts w:eastAsia="Arial Unicode MS"/>
          <w:b/>
          <w:bCs/>
          <w:i/>
          <w:iCs/>
          <w:sz w:val="22"/>
          <w:szCs w:val="22"/>
        </w:rPr>
        <w:t xml:space="preserve"> </w:t>
      </w:r>
      <w:r w:rsidRPr="001857EB">
        <w:rPr>
          <w:rFonts w:eastAsia="Arial Unicode MS"/>
          <w:sz w:val="22"/>
          <w:szCs w:val="22"/>
        </w:rPr>
        <w:t>törvény 13. § (1) bekezdés 8. pontjában, meghatározott feladatkörében eljárva a következőket rendeli el:</w:t>
      </w:r>
    </w:p>
    <w:p w:rsidR="001768AE" w:rsidRPr="00B545F2" w:rsidRDefault="001768AE">
      <w:pPr>
        <w:jc w:val="both"/>
        <w:rPr>
          <w:lang w:eastAsia="en-US"/>
        </w:rPr>
      </w:pPr>
    </w:p>
    <w:p w:rsidR="001768AE" w:rsidRPr="00B545F2" w:rsidRDefault="001768AE">
      <w:pPr>
        <w:jc w:val="both"/>
        <w:rPr>
          <w:lang w:eastAsia="en-US"/>
        </w:rPr>
      </w:pPr>
    </w:p>
    <w:p w:rsidR="001768AE" w:rsidRDefault="001768AE">
      <w:pPr>
        <w:jc w:val="center"/>
        <w:rPr>
          <w:b/>
          <w:lang w:eastAsia="en-US"/>
        </w:rPr>
      </w:pPr>
    </w:p>
    <w:p w:rsidR="004C0384" w:rsidRPr="00B545F2" w:rsidRDefault="004C0384">
      <w:pPr>
        <w:jc w:val="center"/>
        <w:rPr>
          <w:b/>
          <w:lang w:eastAsia="en-US"/>
        </w:rPr>
      </w:pPr>
    </w:p>
    <w:p w:rsidR="004C0384" w:rsidRDefault="007E1DC2" w:rsidP="004C0384">
      <w:pPr>
        <w:pStyle w:val="Listaszerbekezds"/>
        <w:numPr>
          <w:ilvl w:val="0"/>
          <w:numId w:val="6"/>
        </w:numPr>
        <w:jc w:val="both"/>
        <w:rPr>
          <w:lang w:eastAsia="en-US"/>
        </w:rPr>
      </w:pPr>
      <w:r w:rsidRPr="004C0384">
        <w:rPr>
          <w:b/>
          <w:lang w:eastAsia="en-US"/>
        </w:rPr>
        <w:t>§</w:t>
      </w:r>
      <w:r w:rsidR="00BF68D7">
        <w:rPr>
          <w:lang w:eastAsia="en-US"/>
        </w:rPr>
        <w:t xml:space="preserve">  (1) A </w:t>
      </w:r>
      <w:r w:rsidR="00A704C8">
        <w:rPr>
          <w:lang w:eastAsia="en-US"/>
        </w:rPr>
        <w:t>p</w:t>
      </w:r>
      <w:r w:rsidR="00BF68D7">
        <w:rPr>
          <w:lang w:eastAsia="en-US"/>
        </w:rPr>
        <w:t>énzbeli és természetbeni szociális, valamint gyermekvédelmi ellátások helyi szabályairól szóló 5/2015.(II. 27.) önkormányzati rendelet</w:t>
      </w:r>
      <w:r w:rsidR="004C0384">
        <w:rPr>
          <w:lang w:eastAsia="en-US"/>
        </w:rPr>
        <w:t xml:space="preserve"> </w:t>
      </w:r>
      <w:r w:rsidR="00A704C8">
        <w:rPr>
          <w:lang w:eastAsia="en-US"/>
        </w:rPr>
        <w:t xml:space="preserve">( a továbbiakban: Rendelet) </w:t>
      </w:r>
      <w:r w:rsidR="004C0384" w:rsidRPr="00A704C8">
        <w:rPr>
          <w:b/>
          <w:lang w:eastAsia="en-US"/>
        </w:rPr>
        <w:t>11.</w:t>
      </w:r>
      <w:r w:rsidR="004C0384">
        <w:rPr>
          <w:lang w:eastAsia="en-US"/>
        </w:rPr>
        <w:t xml:space="preserve"> </w:t>
      </w:r>
      <w:r w:rsidR="004C0384" w:rsidRPr="00A704C8">
        <w:rPr>
          <w:b/>
          <w:lang w:eastAsia="en-US"/>
        </w:rPr>
        <w:t>§ (1)</w:t>
      </w:r>
      <w:r w:rsidR="004C0384">
        <w:rPr>
          <w:lang w:eastAsia="en-US"/>
        </w:rPr>
        <w:t xml:space="preserve"> </w:t>
      </w:r>
      <w:r w:rsidR="004C0384" w:rsidRPr="00A704C8">
        <w:rPr>
          <w:b/>
          <w:lang w:eastAsia="en-US"/>
        </w:rPr>
        <w:t>bekezdése</w:t>
      </w:r>
      <w:r w:rsidR="004C0384">
        <w:rPr>
          <w:lang w:eastAsia="en-US"/>
        </w:rPr>
        <w:t xml:space="preserve"> he</w:t>
      </w:r>
      <w:r w:rsidR="00BF68D7">
        <w:rPr>
          <w:lang w:eastAsia="en-US"/>
        </w:rPr>
        <w:t>lyébe az alábbi rendelkezés lép:</w:t>
      </w:r>
    </w:p>
    <w:p w:rsidR="00A704C8" w:rsidRDefault="00A704C8" w:rsidP="00A704C8">
      <w:pPr>
        <w:pStyle w:val="Listaszerbekezds"/>
        <w:ind w:left="502"/>
        <w:jc w:val="both"/>
        <w:rPr>
          <w:lang w:eastAsia="en-US"/>
        </w:rPr>
      </w:pPr>
    </w:p>
    <w:p w:rsidR="004C0384" w:rsidRDefault="00BF68D7" w:rsidP="00BF68D7">
      <w:pPr>
        <w:pStyle w:val="Listaszerbekezds"/>
        <w:ind w:left="502"/>
        <w:jc w:val="both"/>
        <w:rPr>
          <w:lang w:eastAsia="en-US"/>
        </w:rPr>
      </w:pPr>
      <w:r>
        <w:rPr>
          <w:lang w:eastAsia="en-US"/>
        </w:rPr>
        <w:t>„(1) A tanévkezdés megkönnyítése érdekében a költségvetésben jóváhagyott összeg erejéig valamennyi állandó lakosú, Lovasberény Általános Iskolába járó gyermekek, és középfokú tanulmányokat folytató diákok, valamint felsőfokú közoktatási intézményben nappali tagozaton hallgatói jogviszonyban és nappali tagozatos OKJ-s tanfolyamon tanulmányokat folytató személyek részére tankönyvtámogatás állapítható meg, szociális helyzetüktől függetlenül.</w:t>
      </w:r>
      <w:r w:rsidR="00A704C8">
        <w:rPr>
          <w:lang w:eastAsia="en-US"/>
        </w:rPr>
        <w:t>”</w:t>
      </w:r>
    </w:p>
    <w:p w:rsidR="004C0384" w:rsidRDefault="004C0384" w:rsidP="00BF68D7">
      <w:pPr>
        <w:pStyle w:val="Listaszerbekezds"/>
        <w:ind w:left="502"/>
        <w:jc w:val="both"/>
        <w:rPr>
          <w:lang w:eastAsia="en-US"/>
        </w:rPr>
      </w:pPr>
    </w:p>
    <w:p w:rsidR="004C0384" w:rsidRDefault="004C0384" w:rsidP="00BF68D7">
      <w:pPr>
        <w:pStyle w:val="Listaszerbekezds"/>
        <w:ind w:left="502"/>
        <w:jc w:val="both"/>
        <w:rPr>
          <w:lang w:eastAsia="en-US"/>
        </w:rPr>
      </w:pPr>
    </w:p>
    <w:p w:rsidR="001768AE" w:rsidRDefault="00A704C8" w:rsidP="00A704C8">
      <w:pPr>
        <w:pStyle w:val="Listaszerbekezds"/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 xml:space="preserve">§ A Rendelet </w:t>
      </w:r>
      <w:r w:rsidRPr="00A704C8">
        <w:rPr>
          <w:b/>
          <w:lang w:eastAsia="en-US"/>
        </w:rPr>
        <w:t>11. § (3) bekezdés b) pontja</w:t>
      </w:r>
      <w:r>
        <w:rPr>
          <w:lang w:eastAsia="en-US"/>
        </w:rPr>
        <w:t xml:space="preserve"> helyébe az alábbi rendelkezés lép:</w:t>
      </w:r>
    </w:p>
    <w:p w:rsidR="00A704C8" w:rsidRDefault="00A704C8" w:rsidP="00A704C8">
      <w:pPr>
        <w:pStyle w:val="Listaszerbekezds"/>
        <w:ind w:left="502"/>
        <w:jc w:val="both"/>
        <w:rPr>
          <w:lang w:eastAsia="en-US"/>
        </w:rPr>
      </w:pPr>
    </w:p>
    <w:p w:rsidR="00B545F2" w:rsidRPr="00B545F2" w:rsidRDefault="00A704C8" w:rsidP="00A704C8">
      <w:pPr>
        <w:ind w:left="502"/>
        <w:jc w:val="both"/>
      </w:pPr>
      <w:r>
        <w:t>„b) a felsőfokú tanulmányokat és nappali ta</w:t>
      </w:r>
      <w:bookmarkStart w:id="0" w:name="_GoBack"/>
      <w:bookmarkEnd w:id="0"/>
      <w:r>
        <w:t xml:space="preserve">gozatos OKJ-s tanfolyamon tanulmányokat folytató személyek részére 10.000,- Ft támogatás állapítható meg.” </w:t>
      </w:r>
    </w:p>
    <w:p w:rsidR="001768AE" w:rsidRDefault="001768AE">
      <w:pPr>
        <w:ind w:left="180" w:hanging="180"/>
        <w:rPr>
          <w:lang w:eastAsia="en-US"/>
        </w:rPr>
      </w:pPr>
    </w:p>
    <w:p w:rsidR="001768AE" w:rsidRPr="00B545F2" w:rsidRDefault="001768AE">
      <w:pPr>
        <w:rPr>
          <w:lang w:eastAsia="en-US"/>
        </w:rPr>
      </w:pPr>
    </w:p>
    <w:p w:rsidR="001768AE" w:rsidRDefault="00A704C8" w:rsidP="00A44403">
      <w:pPr>
        <w:jc w:val="both"/>
        <w:rPr>
          <w:lang w:eastAsia="en-US"/>
        </w:rPr>
      </w:pPr>
      <w:r>
        <w:rPr>
          <w:b/>
          <w:lang w:eastAsia="en-US"/>
        </w:rPr>
        <w:t xml:space="preserve">  3</w:t>
      </w:r>
      <w:r w:rsidR="007E1DC2" w:rsidRPr="00B545F2">
        <w:rPr>
          <w:b/>
          <w:lang w:eastAsia="en-US"/>
        </w:rPr>
        <w:t>.</w:t>
      </w:r>
      <w:r w:rsidR="00EC43C5" w:rsidRPr="00B545F2">
        <w:rPr>
          <w:b/>
          <w:lang w:eastAsia="en-US"/>
        </w:rPr>
        <w:t xml:space="preserve"> </w:t>
      </w:r>
      <w:r w:rsidR="007E1DC2" w:rsidRPr="00B545F2">
        <w:rPr>
          <w:b/>
          <w:lang w:eastAsia="en-US"/>
        </w:rPr>
        <w:t>§</w:t>
      </w:r>
      <w:r>
        <w:rPr>
          <w:lang w:eastAsia="en-US"/>
        </w:rPr>
        <w:t xml:space="preserve"> </w:t>
      </w:r>
      <w:r w:rsidR="00146948" w:rsidRPr="00B545F2">
        <w:rPr>
          <w:lang w:eastAsia="en-US"/>
        </w:rPr>
        <w:t xml:space="preserve"> Ez a r</w:t>
      </w:r>
      <w:r>
        <w:rPr>
          <w:lang w:eastAsia="en-US"/>
        </w:rPr>
        <w:t>endelet a kihirdetést követő napon lép</w:t>
      </w:r>
      <w:r w:rsidR="007E1DC2" w:rsidRPr="00B545F2">
        <w:rPr>
          <w:lang w:eastAsia="en-US"/>
        </w:rPr>
        <w:t xml:space="preserve"> hatályba. </w:t>
      </w:r>
    </w:p>
    <w:p w:rsidR="00A44403" w:rsidRPr="00B545F2" w:rsidRDefault="00A44403" w:rsidP="00A44403">
      <w:pPr>
        <w:jc w:val="both"/>
        <w:rPr>
          <w:lang w:eastAsia="en-US"/>
        </w:rPr>
      </w:pPr>
    </w:p>
    <w:p w:rsidR="00E40A37" w:rsidRDefault="00E40A37">
      <w:pPr>
        <w:jc w:val="both"/>
        <w:rPr>
          <w:sz w:val="22"/>
          <w:szCs w:val="22"/>
        </w:rPr>
      </w:pPr>
    </w:p>
    <w:p w:rsidR="00A704C8" w:rsidRPr="00B545F2" w:rsidRDefault="00A704C8">
      <w:pPr>
        <w:jc w:val="both"/>
        <w:rPr>
          <w:lang w:eastAsia="en-US"/>
        </w:rPr>
      </w:pPr>
    </w:p>
    <w:p w:rsidR="00146948" w:rsidRPr="00B545F2" w:rsidRDefault="00146948">
      <w:pPr>
        <w:jc w:val="both"/>
        <w:rPr>
          <w:lang w:eastAsia="en-US"/>
        </w:rPr>
      </w:pPr>
    </w:p>
    <w:p w:rsidR="00146948" w:rsidRPr="00B545F2" w:rsidRDefault="00146948">
      <w:pPr>
        <w:jc w:val="both"/>
        <w:rPr>
          <w:lang w:eastAsia="en-US"/>
        </w:rPr>
      </w:pPr>
    </w:p>
    <w:p w:rsidR="001768AE" w:rsidRPr="00B545F2" w:rsidRDefault="001768AE">
      <w:pPr>
        <w:widowControl w:val="0"/>
        <w:autoSpaceDE w:val="0"/>
        <w:ind w:left="567"/>
        <w:jc w:val="both"/>
        <w:rPr>
          <w:lang w:eastAsia="en-US"/>
        </w:rPr>
      </w:pPr>
    </w:p>
    <w:p w:rsidR="001768AE" w:rsidRPr="00B545F2" w:rsidRDefault="007E1DC2">
      <w:pPr>
        <w:jc w:val="both"/>
        <w:rPr>
          <w:lang w:eastAsia="en-US"/>
        </w:rPr>
      </w:pPr>
      <w:r w:rsidRPr="00B545F2">
        <w:rPr>
          <w:lang w:eastAsia="en-US"/>
        </w:rPr>
        <w:t xml:space="preserve">          </w:t>
      </w:r>
      <w:r w:rsidR="00EC43C5" w:rsidRPr="00B545F2">
        <w:rPr>
          <w:lang w:eastAsia="en-US"/>
        </w:rPr>
        <w:t xml:space="preserve">      </w:t>
      </w:r>
      <w:r w:rsidRPr="00B545F2">
        <w:rPr>
          <w:lang w:eastAsia="en-US"/>
        </w:rPr>
        <w:t>Szili Miklós</w:t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  <w:t xml:space="preserve">       </w:t>
      </w:r>
      <w:r w:rsidRPr="00B545F2">
        <w:rPr>
          <w:lang w:eastAsia="en-US"/>
        </w:rPr>
        <w:tab/>
      </w:r>
      <w:r w:rsidRPr="00B545F2">
        <w:rPr>
          <w:lang w:eastAsia="en-US"/>
        </w:rPr>
        <w:tab/>
        <w:t>Dr. Koncz László</w:t>
      </w:r>
    </w:p>
    <w:p w:rsidR="001768AE" w:rsidRPr="00B545F2" w:rsidRDefault="007E1DC2">
      <w:pPr>
        <w:ind w:firstLine="708"/>
        <w:jc w:val="both"/>
        <w:rPr>
          <w:lang w:eastAsia="en-US"/>
        </w:rPr>
      </w:pPr>
      <w:r w:rsidRPr="00B545F2">
        <w:rPr>
          <w:lang w:eastAsia="en-US"/>
        </w:rPr>
        <w:t xml:space="preserve"> </w:t>
      </w:r>
      <w:r w:rsidR="00CB2D29">
        <w:rPr>
          <w:lang w:eastAsia="en-US"/>
        </w:rPr>
        <w:t xml:space="preserve">  </w:t>
      </w:r>
      <w:r w:rsidRPr="00B545F2">
        <w:rPr>
          <w:lang w:eastAsia="en-US"/>
        </w:rPr>
        <w:t xml:space="preserve">polgármester                                                                             </w:t>
      </w:r>
      <w:r w:rsidR="00EC43C5" w:rsidRPr="00B545F2">
        <w:rPr>
          <w:lang w:eastAsia="en-US"/>
        </w:rPr>
        <w:t xml:space="preserve">            </w:t>
      </w:r>
      <w:r w:rsidRPr="00B545F2">
        <w:rPr>
          <w:lang w:eastAsia="en-US"/>
        </w:rPr>
        <w:t xml:space="preserve"> jegyző</w:t>
      </w:r>
    </w:p>
    <w:p w:rsidR="001768AE" w:rsidRPr="00B545F2" w:rsidRDefault="001768AE">
      <w:pPr>
        <w:jc w:val="both"/>
        <w:rPr>
          <w:lang w:eastAsia="en-US"/>
        </w:rPr>
      </w:pPr>
    </w:p>
    <w:p w:rsidR="001768AE" w:rsidRPr="00B545F2" w:rsidRDefault="001768AE">
      <w:pPr>
        <w:jc w:val="both"/>
        <w:rPr>
          <w:lang w:eastAsia="en-US"/>
        </w:rPr>
      </w:pPr>
    </w:p>
    <w:p w:rsidR="001768AE" w:rsidRPr="00B545F2" w:rsidRDefault="007E1DC2">
      <w:pPr>
        <w:jc w:val="both"/>
        <w:rPr>
          <w:lang w:eastAsia="en-US"/>
        </w:rPr>
      </w:pPr>
      <w:r w:rsidRPr="00B545F2">
        <w:rPr>
          <w:lang w:eastAsia="en-US"/>
        </w:rPr>
        <w:t xml:space="preserve">Kihirdetve: Lovasberény, </w:t>
      </w:r>
      <w:r w:rsidR="00A704C8">
        <w:rPr>
          <w:lang w:eastAsia="en-US"/>
        </w:rPr>
        <w:t>2017. november 09</w:t>
      </w:r>
      <w:r w:rsidR="00987CCB">
        <w:rPr>
          <w:lang w:eastAsia="en-US"/>
        </w:rPr>
        <w:t>.</w:t>
      </w:r>
      <w:r w:rsidRPr="00B545F2">
        <w:rPr>
          <w:lang w:eastAsia="en-US"/>
        </w:rPr>
        <w:t xml:space="preserve"> </w:t>
      </w:r>
    </w:p>
    <w:p w:rsidR="001768AE" w:rsidRPr="00B545F2" w:rsidRDefault="001768AE">
      <w:pPr>
        <w:jc w:val="both"/>
        <w:rPr>
          <w:lang w:eastAsia="en-US"/>
        </w:rPr>
      </w:pPr>
    </w:p>
    <w:p w:rsidR="00E40A37" w:rsidRPr="00B545F2" w:rsidRDefault="007E1DC2">
      <w:pPr>
        <w:jc w:val="both"/>
        <w:rPr>
          <w:lang w:eastAsia="en-US"/>
        </w:rPr>
      </w:pP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</w:p>
    <w:p w:rsidR="00E40A37" w:rsidRPr="00B545F2" w:rsidRDefault="00E40A37">
      <w:pPr>
        <w:jc w:val="both"/>
        <w:rPr>
          <w:lang w:eastAsia="en-US"/>
        </w:rPr>
      </w:pPr>
    </w:p>
    <w:p w:rsidR="001768AE" w:rsidRPr="00B545F2" w:rsidRDefault="00E40A37" w:rsidP="00E40A37">
      <w:pPr>
        <w:ind w:left="5664" w:firstLine="708"/>
        <w:jc w:val="both"/>
        <w:rPr>
          <w:lang w:eastAsia="en-US"/>
        </w:rPr>
      </w:pPr>
      <w:r w:rsidRPr="00B545F2">
        <w:rPr>
          <w:lang w:eastAsia="en-US"/>
        </w:rPr>
        <w:t xml:space="preserve">  </w:t>
      </w:r>
      <w:r w:rsidR="007E1DC2" w:rsidRPr="00B545F2">
        <w:rPr>
          <w:lang w:eastAsia="en-US"/>
        </w:rPr>
        <w:t>Dr. Koncz László</w:t>
      </w:r>
    </w:p>
    <w:p w:rsidR="00146948" w:rsidRPr="008251E5" w:rsidRDefault="007E1DC2">
      <w:pPr>
        <w:jc w:val="both"/>
        <w:rPr>
          <w:lang w:eastAsia="en-US"/>
        </w:rPr>
      </w:pP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</w:r>
      <w:r w:rsidRPr="00B545F2">
        <w:rPr>
          <w:lang w:eastAsia="en-US"/>
        </w:rPr>
        <w:tab/>
        <w:t xml:space="preserve">   </w:t>
      </w:r>
      <w:r w:rsidR="00E40A37" w:rsidRPr="00B545F2">
        <w:rPr>
          <w:lang w:eastAsia="en-US"/>
        </w:rPr>
        <w:t xml:space="preserve">        jegyző</w:t>
      </w:r>
    </w:p>
    <w:sectPr w:rsidR="00146948" w:rsidRPr="008251E5" w:rsidSect="00E40A37">
      <w:pgSz w:w="11906" w:h="16838"/>
      <w:pgMar w:top="851" w:right="1418" w:bottom="1276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468" w:rsidRDefault="00473468">
      <w:r>
        <w:separator/>
      </w:r>
    </w:p>
  </w:endnote>
  <w:endnote w:type="continuationSeparator" w:id="0">
    <w:p w:rsidR="00473468" w:rsidRDefault="0047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468" w:rsidRDefault="00473468">
      <w:r>
        <w:rPr>
          <w:color w:val="000000"/>
        </w:rPr>
        <w:separator/>
      </w:r>
    </w:p>
  </w:footnote>
  <w:footnote w:type="continuationSeparator" w:id="0">
    <w:p w:rsidR="00473468" w:rsidRDefault="00473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151B3"/>
    <w:multiLevelType w:val="hybridMultilevel"/>
    <w:tmpl w:val="020606A2"/>
    <w:lvl w:ilvl="0" w:tplc="F366502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64CF2"/>
    <w:multiLevelType w:val="multilevel"/>
    <w:tmpl w:val="613E04C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C1E26"/>
    <w:multiLevelType w:val="hybridMultilevel"/>
    <w:tmpl w:val="9EFCA238"/>
    <w:lvl w:ilvl="0" w:tplc="308A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863FC"/>
    <w:multiLevelType w:val="multilevel"/>
    <w:tmpl w:val="2B70D6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780A08"/>
    <w:multiLevelType w:val="multilevel"/>
    <w:tmpl w:val="096845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AC23868"/>
    <w:multiLevelType w:val="hybridMultilevel"/>
    <w:tmpl w:val="550074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AE"/>
    <w:rsid w:val="000D6634"/>
    <w:rsid w:val="001169A5"/>
    <w:rsid w:val="00126799"/>
    <w:rsid w:val="00146948"/>
    <w:rsid w:val="0017003A"/>
    <w:rsid w:val="001768AE"/>
    <w:rsid w:val="001857EB"/>
    <w:rsid w:val="001A5F13"/>
    <w:rsid w:val="00207126"/>
    <w:rsid w:val="002A529B"/>
    <w:rsid w:val="002F4E2C"/>
    <w:rsid w:val="003B294F"/>
    <w:rsid w:val="003B70CA"/>
    <w:rsid w:val="003F2459"/>
    <w:rsid w:val="00473468"/>
    <w:rsid w:val="004869A0"/>
    <w:rsid w:val="0049132B"/>
    <w:rsid w:val="004C0384"/>
    <w:rsid w:val="004E7756"/>
    <w:rsid w:val="00597919"/>
    <w:rsid w:val="005F19F1"/>
    <w:rsid w:val="006542DB"/>
    <w:rsid w:val="006943AB"/>
    <w:rsid w:val="006B19E5"/>
    <w:rsid w:val="0070792F"/>
    <w:rsid w:val="0071179C"/>
    <w:rsid w:val="00722B60"/>
    <w:rsid w:val="00744845"/>
    <w:rsid w:val="007E1DC2"/>
    <w:rsid w:val="00806B01"/>
    <w:rsid w:val="008126BF"/>
    <w:rsid w:val="008251E5"/>
    <w:rsid w:val="00851C14"/>
    <w:rsid w:val="0095054A"/>
    <w:rsid w:val="00987CCB"/>
    <w:rsid w:val="00A02352"/>
    <w:rsid w:val="00A24691"/>
    <w:rsid w:val="00A44310"/>
    <w:rsid w:val="00A44403"/>
    <w:rsid w:val="00A704C8"/>
    <w:rsid w:val="00B04059"/>
    <w:rsid w:val="00B32B40"/>
    <w:rsid w:val="00B545F2"/>
    <w:rsid w:val="00B768BA"/>
    <w:rsid w:val="00BE75F5"/>
    <w:rsid w:val="00BF68D7"/>
    <w:rsid w:val="00C75BAF"/>
    <w:rsid w:val="00CB2D29"/>
    <w:rsid w:val="00D24162"/>
    <w:rsid w:val="00D2775B"/>
    <w:rsid w:val="00D9066F"/>
    <w:rsid w:val="00E34B37"/>
    <w:rsid w:val="00E40A37"/>
    <w:rsid w:val="00E47085"/>
    <w:rsid w:val="00E64540"/>
    <w:rsid w:val="00EC43C5"/>
    <w:rsid w:val="00FB3CD4"/>
    <w:rsid w:val="00FE5B93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2CEB"/>
  <w15:docId w15:val="{F56EF97D-162C-4FA0-AE81-F334B878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Pr>
      <w:position w:val="0"/>
      <w:vertAlign w:val="superscript"/>
    </w:rPr>
  </w:style>
  <w:style w:type="character" w:styleId="Kiemels2">
    <w:name w:val="Strong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0A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0A3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B5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dc:description/>
  <cp:lastModifiedBy>User</cp:lastModifiedBy>
  <cp:revision>4</cp:revision>
  <cp:lastPrinted>2014-04-08T12:32:00Z</cp:lastPrinted>
  <dcterms:created xsi:type="dcterms:W3CDTF">2017-11-10T12:12:00Z</dcterms:created>
  <dcterms:modified xsi:type="dcterms:W3CDTF">2017-11-13T07:03:00Z</dcterms:modified>
</cp:coreProperties>
</file>