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779" w:rsidRDefault="00876779" w:rsidP="00895EAC">
      <w:pPr>
        <w:pStyle w:val="NormlWeb"/>
        <w:spacing w:before="0" w:beforeAutospacing="0" w:after="20" w:afterAutospacing="0"/>
        <w:ind w:firstLine="180"/>
        <w:jc w:val="both"/>
        <w:rPr>
          <w:rFonts w:ascii="Times" w:hAnsi="Times" w:cs="Times"/>
          <w:color w:val="000000"/>
        </w:rPr>
      </w:pPr>
    </w:p>
    <w:p w:rsidR="004764C9" w:rsidRPr="00AB2B8C" w:rsidRDefault="00DD535D" w:rsidP="002859DA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sz w:val="24"/>
          <w:szCs w:val="24"/>
          <w:lang w:eastAsia="hu-HU"/>
        </w:rPr>
        <w:t>Lovasberény</w:t>
      </w:r>
      <w:r w:rsidR="002859DA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 w:rsidR="004764C9" w:rsidRPr="00AB2B8C">
        <w:rPr>
          <w:rFonts w:ascii="Times New Roman" w:eastAsia="Times New Roman" w:hAnsi="Times New Roman"/>
          <w:b/>
          <w:sz w:val="24"/>
          <w:szCs w:val="24"/>
          <w:lang w:eastAsia="hu-HU"/>
        </w:rPr>
        <w:t>Község Önkormányzat</w:t>
      </w:r>
      <w:r w:rsidR="004764C9">
        <w:rPr>
          <w:rFonts w:ascii="Times New Roman" w:eastAsia="Times New Roman" w:hAnsi="Times New Roman"/>
          <w:b/>
          <w:sz w:val="24"/>
          <w:szCs w:val="24"/>
          <w:lang w:eastAsia="hu-HU"/>
        </w:rPr>
        <w:t>a Képviselőtestülete</w:t>
      </w:r>
    </w:p>
    <w:p w:rsidR="004764C9" w:rsidRPr="00AB2B8C" w:rsidRDefault="00750DA5" w:rsidP="002859DA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sz w:val="24"/>
          <w:szCs w:val="24"/>
          <w:lang w:eastAsia="hu-HU"/>
        </w:rPr>
        <w:t>15</w:t>
      </w:r>
      <w:r w:rsidR="004764C9" w:rsidRPr="00AB2B8C">
        <w:rPr>
          <w:rFonts w:ascii="Times New Roman" w:eastAsia="Times New Roman" w:hAnsi="Times New Roman"/>
          <w:b/>
          <w:sz w:val="24"/>
          <w:szCs w:val="24"/>
          <w:lang w:eastAsia="hu-HU"/>
        </w:rPr>
        <w:t>/201</w:t>
      </w:r>
      <w:r w:rsidR="004764C9">
        <w:rPr>
          <w:rFonts w:ascii="Times New Roman" w:eastAsia="Times New Roman" w:hAnsi="Times New Roman"/>
          <w:b/>
          <w:sz w:val="24"/>
          <w:szCs w:val="24"/>
          <w:lang w:eastAsia="hu-HU"/>
        </w:rPr>
        <w:t>5. (</w:t>
      </w:r>
      <w:r>
        <w:rPr>
          <w:rFonts w:ascii="Times New Roman" w:eastAsia="Times New Roman" w:hAnsi="Times New Roman"/>
          <w:b/>
          <w:sz w:val="24"/>
          <w:szCs w:val="24"/>
          <w:lang w:eastAsia="hu-HU"/>
        </w:rPr>
        <w:t>VIII.31.</w:t>
      </w:r>
      <w:r w:rsidR="004764C9" w:rsidRPr="00AB2B8C">
        <w:rPr>
          <w:rFonts w:ascii="Times New Roman" w:eastAsia="Times New Roman" w:hAnsi="Times New Roman"/>
          <w:b/>
          <w:sz w:val="24"/>
          <w:szCs w:val="24"/>
          <w:lang w:eastAsia="hu-HU"/>
        </w:rPr>
        <w:t>)</w:t>
      </w:r>
      <w:r w:rsidR="004764C9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önkormányzati rendelete</w:t>
      </w:r>
    </w:p>
    <w:p w:rsidR="004764C9" w:rsidRDefault="004764C9" w:rsidP="002859DA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61EE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kedvtelésből tartott állatok tartásának</w:t>
      </w:r>
      <w:r w:rsidRPr="00261EE6">
        <w:rPr>
          <w:rFonts w:ascii="Times New Roman" w:hAnsi="Times New Roman" w:cs="Times New Roman"/>
          <w:b/>
          <w:sz w:val="24"/>
          <w:szCs w:val="24"/>
        </w:rPr>
        <w:t xml:space="preserve"> szabályairól</w:t>
      </w:r>
    </w:p>
    <w:p w:rsidR="004764C9" w:rsidRPr="00AB2B8C" w:rsidRDefault="004764C9" w:rsidP="002859DA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4764C9" w:rsidRDefault="00DD535D" w:rsidP="004764C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Lovasberény</w:t>
      </w:r>
      <w:r w:rsidR="004764C9">
        <w:rPr>
          <w:rFonts w:ascii="Times New Roman" w:eastAsia="Times New Roman" w:hAnsi="Times New Roman"/>
          <w:sz w:val="24"/>
          <w:szCs w:val="24"/>
          <w:lang w:eastAsia="hu-HU"/>
        </w:rPr>
        <w:t xml:space="preserve"> K</w:t>
      </w:r>
      <w:r w:rsidR="004764C9" w:rsidRPr="00AB2B8C">
        <w:rPr>
          <w:rFonts w:ascii="Times New Roman" w:eastAsia="Times New Roman" w:hAnsi="Times New Roman"/>
          <w:sz w:val="24"/>
          <w:szCs w:val="24"/>
          <w:lang w:eastAsia="hu-HU"/>
        </w:rPr>
        <w:t>özség Önkormányzat</w:t>
      </w:r>
      <w:r w:rsidR="004764C9">
        <w:rPr>
          <w:rFonts w:ascii="Times New Roman" w:eastAsia="Times New Roman" w:hAnsi="Times New Roman"/>
          <w:sz w:val="24"/>
          <w:szCs w:val="24"/>
          <w:lang w:eastAsia="hu-HU"/>
        </w:rPr>
        <w:t>a Képviselő</w:t>
      </w:r>
      <w:r w:rsidR="004764C9" w:rsidRPr="00AB2B8C">
        <w:rPr>
          <w:rFonts w:ascii="Times New Roman" w:eastAsia="Times New Roman" w:hAnsi="Times New Roman"/>
          <w:sz w:val="24"/>
          <w:szCs w:val="24"/>
          <w:lang w:eastAsia="hu-HU"/>
        </w:rPr>
        <w:t xml:space="preserve">testülete </w:t>
      </w:r>
      <w:r w:rsidR="004764C9">
        <w:rPr>
          <w:rFonts w:ascii="Times New Roman" w:eastAsia="Times New Roman" w:hAnsi="Times New Roman"/>
          <w:sz w:val="24"/>
          <w:szCs w:val="24"/>
          <w:lang w:eastAsia="hu-HU"/>
        </w:rPr>
        <w:t xml:space="preserve">az </w:t>
      </w:r>
      <w:r w:rsidR="004764C9" w:rsidRPr="008F4DBB">
        <w:rPr>
          <w:rFonts w:ascii="Times New Roman" w:hAnsi="Times New Roman"/>
          <w:bCs/>
          <w:sz w:val="24"/>
          <w:szCs w:val="24"/>
        </w:rPr>
        <w:t>állatok védelméről és kíméletéről</w:t>
      </w:r>
      <w:r w:rsidR="004764C9" w:rsidRPr="008F4DBB">
        <w:rPr>
          <w:rFonts w:ascii="Times New Roman" w:hAnsi="Times New Roman"/>
          <w:bCs/>
          <w:sz w:val="24"/>
          <w:szCs w:val="24"/>
          <w:vertAlign w:val="superscript"/>
        </w:rPr>
        <w:t xml:space="preserve"> </w:t>
      </w:r>
      <w:r w:rsidR="004764C9" w:rsidRPr="008F4DBB">
        <w:rPr>
          <w:rFonts w:ascii="Times New Roman" w:hAnsi="Times New Roman"/>
          <w:sz w:val="24"/>
          <w:szCs w:val="24"/>
        </w:rPr>
        <w:t xml:space="preserve">szóló </w:t>
      </w:r>
      <w:r w:rsidR="004764C9" w:rsidRPr="008F4DBB">
        <w:rPr>
          <w:rFonts w:ascii="Times New Roman" w:hAnsi="Times New Roman"/>
          <w:bCs/>
          <w:sz w:val="24"/>
          <w:szCs w:val="24"/>
        </w:rPr>
        <w:t>1998. évi XXVIII. törvény</w:t>
      </w:r>
      <w:bookmarkStart w:id="0" w:name="pr2"/>
      <w:bookmarkEnd w:id="0"/>
      <w:r w:rsidR="004764C9" w:rsidRPr="008F4DBB">
        <w:rPr>
          <w:rFonts w:ascii="Times New Roman" w:hAnsi="Times New Roman"/>
          <w:bCs/>
          <w:sz w:val="24"/>
          <w:szCs w:val="24"/>
        </w:rPr>
        <w:t xml:space="preserve"> </w:t>
      </w:r>
      <w:r w:rsidR="004764C9">
        <w:rPr>
          <w:rFonts w:ascii="Times New Roman" w:hAnsi="Times New Roman"/>
          <w:sz w:val="24"/>
          <w:szCs w:val="24"/>
        </w:rPr>
        <w:t>49.§ (6</w:t>
      </w:r>
      <w:r w:rsidR="004764C9" w:rsidRPr="008F4DBB">
        <w:rPr>
          <w:rFonts w:ascii="Times New Roman" w:hAnsi="Times New Roman"/>
          <w:sz w:val="24"/>
          <w:szCs w:val="24"/>
        </w:rPr>
        <w:t>)</w:t>
      </w:r>
      <w:r w:rsidR="004764C9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4764C9" w:rsidRPr="00AB2B8C">
        <w:rPr>
          <w:rFonts w:ascii="Times New Roman" w:eastAsia="Times New Roman" w:hAnsi="Times New Roman"/>
          <w:sz w:val="24"/>
          <w:szCs w:val="24"/>
          <w:lang w:eastAsia="hu-HU"/>
        </w:rPr>
        <w:t>bekezdés</w:t>
      </w:r>
      <w:r w:rsidR="004764C9">
        <w:rPr>
          <w:rFonts w:ascii="Times New Roman" w:eastAsia="Times New Roman" w:hAnsi="Times New Roman"/>
          <w:sz w:val="24"/>
          <w:szCs w:val="24"/>
          <w:lang w:eastAsia="hu-HU"/>
        </w:rPr>
        <w:t>ében</w:t>
      </w:r>
      <w:r w:rsidR="004764C9" w:rsidRPr="00AB2B8C">
        <w:rPr>
          <w:rFonts w:ascii="Times New Roman" w:eastAsia="Times New Roman" w:hAnsi="Times New Roman"/>
          <w:sz w:val="24"/>
          <w:szCs w:val="24"/>
          <w:lang w:eastAsia="hu-HU"/>
        </w:rPr>
        <w:t xml:space="preserve"> kapott felhatalmazás alapján, </w:t>
      </w:r>
      <w:r w:rsidR="004764C9" w:rsidRPr="00BF7C03">
        <w:rPr>
          <w:rFonts w:ascii="Times New Roman" w:hAnsi="Times New Roman"/>
          <w:sz w:val="24"/>
          <w:szCs w:val="24"/>
        </w:rPr>
        <w:t>Magyar</w:t>
      </w:r>
      <w:r w:rsidR="004764C9">
        <w:rPr>
          <w:rFonts w:ascii="Times New Roman" w:hAnsi="Times New Roman"/>
          <w:sz w:val="24"/>
          <w:szCs w:val="24"/>
        </w:rPr>
        <w:t xml:space="preserve">ország </w:t>
      </w:r>
      <w:proofErr w:type="gramStart"/>
      <w:r w:rsidR="004764C9">
        <w:rPr>
          <w:rFonts w:ascii="Times New Roman" w:hAnsi="Times New Roman"/>
          <w:sz w:val="24"/>
          <w:szCs w:val="24"/>
        </w:rPr>
        <w:t>Alaptörvénye  32</w:t>
      </w:r>
      <w:proofErr w:type="gramEnd"/>
      <w:r w:rsidR="004764C9">
        <w:rPr>
          <w:rFonts w:ascii="Times New Roman" w:hAnsi="Times New Roman"/>
          <w:sz w:val="24"/>
          <w:szCs w:val="24"/>
        </w:rPr>
        <w:t xml:space="preserve">. </w:t>
      </w:r>
      <w:r w:rsidR="004764C9" w:rsidRPr="003E3295">
        <w:rPr>
          <w:rFonts w:ascii="Times New Roman" w:hAnsi="Times New Roman"/>
          <w:sz w:val="24"/>
          <w:szCs w:val="24"/>
        </w:rPr>
        <w:t>cikk (1)</w:t>
      </w:r>
      <w:r w:rsidR="004764C9" w:rsidRPr="003E3295">
        <w:t xml:space="preserve"> </w:t>
      </w:r>
      <w:r w:rsidR="004764C9" w:rsidRPr="003E3295">
        <w:rPr>
          <w:rFonts w:ascii="Times New Roman" w:eastAsia="Times New Roman" w:hAnsi="Times New Roman"/>
          <w:sz w:val="24"/>
          <w:szCs w:val="24"/>
          <w:lang w:eastAsia="hu-HU"/>
        </w:rPr>
        <w:t xml:space="preserve">bekezdés a) pontjában meghatározott feladatkörében eljárva, </w:t>
      </w:r>
      <w:r w:rsidR="004764C9" w:rsidRPr="004764C9">
        <w:rPr>
          <w:rFonts w:ascii="Times New Roman" w:hAnsi="Times New Roman" w:cs="Times New Roman"/>
          <w:sz w:val="24"/>
          <w:szCs w:val="24"/>
        </w:rPr>
        <w:t>a  kedvtelésből tartott állatok tartásának szabályairól</w:t>
      </w:r>
      <w:r w:rsidR="004764C9" w:rsidRPr="00261E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764C9">
        <w:rPr>
          <w:rFonts w:ascii="Times New Roman" w:eastAsia="Times New Roman" w:hAnsi="Times New Roman"/>
          <w:sz w:val="24"/>
          <w:szCs w:val="24"/>
          <w:lang w:eastAsia="hu-HU"/>
        </w:rPr>
        <w:t xml:space="preserve">a </w:t>
      </w:r>
      <w:r w:rsidR="004764C9" w:rsidRPr="00AB2B8C">
        <w:rPr>
          <w:rFonts w:ascii="Times New Roman" w:eastAsia="Times New Roman" w:hAnsi="Times New Roman"/>
          <w:sz w:val="24"/>
          <w:szCs w:val="24"/>
          <w:lang w:eastAsia="hu-HU"/>
        </w:rPr>
        <w:t>következőket rendeli el:</w:t>
      </w:r>
    </w:p>
    <w:p w:rsidR="002859DA" w:rsidRDefault="002859DA" w:rsidP="004764C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4764C9" w:rsidRPr="000E5A26" w:rsidRDefault="004764C9" w:rsidP="004764C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0E5A26">
        <w:rPr>
          <w:rFonts w:ascii="Times New Roman" w:eastAsia="Times New Roman" w:hAnsi="Times New Roman"/>
          <w:b/>
          <w:sz w:val="24"/>
          <w:szCs w:val="24"/>
          <w:lang w:eastAsia="hu-HU"/>
        </w:rPr>
        <w:t>1. §</w:t>
      </w:r>
    </w:p>
    <w:p w:rsidR="004764C9" w:rsidRDefault="004764C9" w:rsidP="004764C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4764C9" w:rsidRDefault="004764C9" w:rsidP="004764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64C9">
        <w:rPr>
          <w:rFonts w:ascii="Times New Roman" w:hAnsi="Times New Roman" w:cs="Times New Roman"/>
          <w:sz w:val="24"/>
          <w:szCs w:val="24"/>
        </w:rPr>
        <w:t xml:space="preserve">(1) A rendelet hatálya kiterjed </w:t>
      </w:r>
      <w:r w:rsidR="00DD535D">
        <w:rPr>
          <w:rFonts w:ascii="Times New Roman" w:hAnsi="Times New Roman" w:cs="Times New Roman"/>
          <w:sz w:val="24"/>
          <w:szCs w:val="24"/>
        </w:rPr>
        <w:t>Lovasberény</w:t>
      </w:r>
      <w:r>
        <w:rPr>
          <w:rFonts w:ascii="Times New Roman" w:hAnsi="Times New Roman" w:cs="Times New Roman"/>
          <w:sz w:val="24"/>
          <w:szCs w:val="24"/>
        </w:rPr>
        <w:t xml:space="preserve"> község</w:t>
      </w:r>
      <w:r w:rsidRPr="004764C9">
        <w:rPr>
          <w:rFonts w:ascii="Times New Roman" w:hAnsi="Times New Roman" w:cs="Times New Roman"/>
          <w:sz w:val="24"/>
          <w:szCs w:val="24"/>
        </w:rPr>
        <w:t xml:space="preserve"> közigazgatási területén valamennyi természetes és jogi személyre, jogi személyiség nélküli szervezetre, aki kedvtelésből tartott állatot tart (a továbbiakban: állattartóra).</w:t>
      </w:r>
    </w:p>
    <w:p w:rsidR="004764C9" w:rsidRDefault="004764C9" w:rsidP="004764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64C9">
        <w:rPr>
          <w:rFonts w:ascii="Times New Roman" w:hAnsi="Times New Roman" w:cs="Times New Roman"/>
          <w:sz w:val="24"/>
          <w:szCs w:val="24"/>
        </w:rPr>
        <w:br/>
        <w:t>(2) E rendelet alkalmazásában kedvtelésből tartott állat a kedvtelésből tartott állatok tartásáról és forgalmazásáról szóló 41/2010. (II. 26.) Korm. rendelet 1.§ (2) bekezdés a) pontjában meghatározott állat.</w:t>
      </w:r>
    </w:p>
    <w:p w:rsidR="004764C9" w:rsidRPr="000E5A26" w:rsidRDefault="004764C9" w:rsidP="004764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5A26">
        <w:rPr>
          <w:rFonts w:ascii="Times New Roman" w:hAnsi="Times New Roman" w:cs="Times New Roman"/>
          <w:b/>
          <w:sz w:val="24"/>
          <w:szCs w:val="24"/>
        </w:rPr>
        <w:t>2. §</w:t>
      </w:r>
    </w:p>
    <w:p w:rsidR="004764C9" w:rsidRDefault="004764C9" w:rsidP="007043DF">
      <w:pPr>
        <w:spacing w:after="0" w:line="240" w:lineRule="auto"/>
        <w:jc w:val="both"/>
        <w:rPr>
          <w:rFonts w:ascii="Times" w:hAnsi="Times" w:cs="Times"/>
          <w:color w:val="000000"/>
          <w:sz w:val="24"/>
          <w:szCs w:val="24"/>
        </w:rPr>
      </w:pPr>
      <w:r w:rsidRPr="004764C9">
        <w:rPr>
          <w:rFonts w:ascii="Times New Roman" w:hAnsi="Times New Roman" w:cs="Times New Roman"/>
          <w:sz w:val="24"/>
          <w:szCs w:val="24"/>
        </w:rPr>
        <w:br/>
      </w:r>
      <w:r w:rsidR="000E5A26">
        <w:rPr>
          <w:rFonts w:ascii="Times" w:hAnsi="Times" w:cs="Times"/>
          <w:color w:val="000000"/>
          <w:sz w:val="24"/>
          <w:szCs w:val="24"/>
        </w:rPr>
        <w:t xml:space="preserve">(1) </w:t>
      </w:r>
      <w:proofErr w:type="gramStart"/>
      <w:r w:rsidR="000E5A26">
        <w:rPr>
          <w:rFonts w:ascii="Times" w:hAnsi="Times" w:cs="Times"/>
          <w:color w:val="000000"/>
          <w:sz w:val="24"/>
          <w:szCs w:val="24"/>
        </w:rPr>
        <w:t>A  kedvtelésből</w:t>
      </w:r>
      <w:proofErr w:type="gramEnd"/>
      <w:r w:rsidR="000E5A26">
        <w:rPr>
          <w:rFonts w:ascii="Times" w:hAnsi="Times" w:cs="Times"/>
          <w:color w:val="000000"/>
          <w:sz w:val="24"/>
          <w:szCs w:val="24"/>
        </w:rPr>
        <w:t xml:space="preserve"> tartott állatot úgy kell tartani, </w:t>
      </w:r>
      <w:r w:rsidR="00A70F83" w:rsidRPr="000E5A26">
        <w:rPr>
          <w:rFonts w:ascii="Times" w:hAnsi="Times" w:cs="Times"/>
          <w:color w:val="000000"/>
          <w:sz w:val="24"/>
          <w:szCs w:val="24"/>
        </w:rPr>
        <w:t xml:space="preserve"> hogy elkóborolni, közterületre vagy más személy ingatlanára felügyelet nélkül kijutni</w:t>
      </w:r>
      <w:r w:rsidR="000E5A26">
        <w:rPr>
          <w:rFonts w:ascii="Times" w:hAnsi="Times" w:cs="Times"/>
          <w:color w:val="000000"/>
          <w:sz w:val="24"/>
          <w:szCs w:val="24"/>
        </w:rPr>
        <w:t>,</w:t>
      </w:r>
      <w:r w:rsidR="00A70F83" w:rsidRPr="000E5A26">
        <w:rPr>
          <w:rFonts w:ascii="Times" w:hAnsi="Times" w:cs="Times"/>
          <w:color w:val="000000"/>
          <w:sz w:val="24"/>
          <w:szCs w:val="24"/>
        </w:rPr>
        <w:t xml:space="preserve"> </w:t>
      </w:r>
      <w:r w:rsidR="000E5A26">
        <w:rPr>
          <w:rFonts w:ascii="Times" w:hAnsi="Times" w:cs="Times"/>
          <w:color w:val="000000"/>
          <w:sz w:val="24"/>
          <w:szCs w:val="24"/>
        </w:rPr>
        <w:t>a közterületre kinyúlni ne tudjon.</w:t>
      </w:r>
      <w:r w:rsidR="00A70F83" w:rsidRPr="000E5A26">
        <w:rPr>
          <w:rFonts w:ascii="Times" w:hAnsi="Times" w:cs="Times"/>
          <w:color w:val="000000"/>
          <w:sz w:val="24"/>
          <w:szCs w:val="24"/>
        </w:rPr>
        <w:t xml:space="preserve"> </w:t>
      </w:r>
      <w:r w:rsidR="007043DF" w:rsidRPr="000E5A26">
        <w:rPr>
          <w:rFonts w:ascii="Times" w:hAnsi="Times" w:cs="Times"/>
          <w:color w:val="000000"/>
          <w:sz w:val="24"/>
          <w:szCs w:val="24"/>
        </w:rPr>
        <w:t>Bekerítetlen ingatlanon ebet szabadon tartani tilos.</w:t>
      </w:r>
    </w:p>
    <w:p w:rsidR="000E5A26" w:rsidRPr="000E5A26" w:rsidRDefault="000E5A26" w:rsidP="007043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70F83" w:rsidRDefault="000E5A26" w:rsidP="000E5A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5A26">
        <w:rPr>
          <w:rFonts w:ascii="Times New Roman" w:hAnsi="Times New Roman" w:cs="Times New Roman"/>
          <w:sz w:val="24"/>
          <w:szCs w:val="24"/>
        </w:rPr>
        <w:t>(2)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5A26">
        <w:rPr>
          <w:rFonts w:ascii="Times New Roman" w:hAnsi="Times New Roman" w:cs="Times New Roman"/>
          <w:sz w:val="24"/>
          <w:szCs w:val="24"/>
        </w:rPr>
        <w:t>Ha az eb harapós, vagy támadó természetű, a lakóház, lakás vagy egyéb terület bejáratán jól látható helyen a harapós ebre utaló figyelmeztető táblát kell elhelyezni.</w:t>
      </w:r>
    </w:p>
    <w:p w:rsidR="000E5A26" w:rsidRPr="000E5A26" w:rsidRDefault="000E5A26" w:rsidP="000E5A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E5A26" w:rsidRPr="00895EAC" w:rsidRDefault="000E5A26" w:rsidP="000E5A26">
      <w:pPr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(3</w:t>
      </w:r>
      <w:r w:rsidR="00A70F83" w:rsidRPr="00895EAC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) A vakvezető, mozgáskorlátozottakat segítő, rendőrségi és jelzőkutyák kivételével tilos állatot beengedni, bevinni vagy ott tartani:</w:t>
      </w:r>
    </w:p>
    <w:p w:rsidR="00A70F83" w:rsidRPr="00895EAC" w:rsidRDefault="000E5A26" w:rsidP="00A70F83">
      <w:pPr>
        <w:spacing w:after="20" w:line="240" w:lineRule="auto"/>
        <w:ind w:left="284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proofErr w:type="gramStart"/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a</w:t>
      </w:r>
      <w:proofErr w:type="gramEnd"/>
      <w:r w:rsidR="00A70F83" w:rsidRPr="00895EAC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)  ügyfélforgalmat lebonyolító </w:t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épületbe,</w:t>
      </w:r>
    </w:p>
    <w:p w:rsidR="00A70F83" w:rsidRPr="00895EAC" w:rsidRDefault="000E5A26" w:rsidP="00D200C8">
      <w:pPr>
        <w:spacing w:after="20" w:line="240" w:lineRule="auto"/>
        <w:ind w:left="709" w:hanging="245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b</w:t>
      </w:r>
      <w:r w:rsidR="00D200C8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)  nevelési-</w:t>
      </w:r>
      <w:r w:rsidR="00A70F83" w:rsidRPr="00895EAC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oktatási, egészségügyi, kulturális létesítmény területére, kivéve </w:t>
      </w:r>
      <w:r w:rsidR="00D200C8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bemutató, </w:t>
      </w:r>
      <w:r w:rsidR="00A70F83" w:rsidRPr="00895EAC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oktatási és terápiás célzattal;</w:t>
      </w:r>
    </w:p>
    <w:p w:rsidR="00A70F83" w:rsidRDefault="000E5A26" w:rsidP="00A70F83">
      <w:pPr>
        <w:spacing w:after="20" w:line="240" w:lineRule="auto"/>
        <w:ind w:left="284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c</w:t>
      </w:r>
      <w:r w:rsidR="00A70F83" w:rsidRPr="00895EAC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)</w:t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  játszótér, temető területére</w:t>
      </w:r>
      <w:r w:rsidR="00A70F83" w:rsidRPr="00895EAC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.</w:t>
      </w:r>
    </w:p>
    <w:p w:rsidR="000E5A26" w:rsidRDefault="000E5A26" w:rsidP="00A70F83">
      <w:pPr>
        <w:spacing w:after="20" w:line="240" w:lineRule="auto"/>
        <w:ind w:left="284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0E5A26" w:rsidRPr="00895EAC" w:rsidRDefault="000E5A26" w:rsidP="000E5A26">
      <w:pPr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(4</w:t>
      </w:r>
      <w:r w:rsidRPr="00895EAC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) Minden állattartó köteles gondoskodni arról, hogy kedvtelésből tartott állata</w:t>
      </w:r>
      <w:r w:rsidR="00D200C8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a közterületet</w:t>
      </w:r>
      <w:r w:rsidRPr="00895EAC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ne szennyezze. Az állattartó</w:t>
      </w:r>
      <w:r w:rsidR="00D200C8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köteles gondoskodni az okozott szennyeződés</w:t>
      </w:r>
      <w:r w:rsidRPr="00895EAC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</w:t>
      </w:r>
      <w:r w:rsidR="00D200C8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eltávolításáról</w:t>
      </w:r>
      <w:r w:rsidRPr="00895EAC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.</w:t>
      </w:r>
    </w:p>
    <w:p w:rsidR="00A70F83" w:rsidRDefault="00A70F83" w:rsidP="00D200C8">
      <w:pPr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4764C9" w:rsidRPr="00D200C8" w:rsidRDefault="00D200C8" w:rsidP="00D200C8">
      <w:pPr>
        <w:spacing w:after="2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D200C8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(5)</w:t>
      </w:r>
      <w:r w:rsidR="00A70F83" w:rsidRPr="00D200C8">
        <w:rPr>
          <w:rStyle w:val="apple-converted-space"/>
          <w:rFonts w:ascii="Times" w:hAnsi="Times" w:cs="Times"/>
          <w:color w:val="000000"/>
          <w:sz w:val="24"/>
          <w:szCs w:val="24"/>
        </w:rPr>
        <w:t> </w:t>
      </w:r>
      <w:r w:rsidR="00A70F83" w:rsidRPr="00D200C8">
        <w:rPr>
          <w:rFonts w:ascii="Times" w:hAnsi="Times" w:cs="Times"/>
          <w:color w:val="000000"/>
          <w:sz w:val="24"/>
          <w:szCs w:val="24"/>
        </w:rPr>
        <w:t>Kedvtelésből tartott állatok, különös</w:t>
      </w:r>
      <w:r>
        <w:rPr>
          <w:rFonts w:ascii="Times" w:hAnsi="Times" w:cs="Times"/>
          <w:color w:val="000000"/>
          <w:sz w:val="24"/>
          <w:szCs w:val="24"/>
        </w:rPr>
        <w:t>en ebek futtatására a K</w:t>
      </w:r>
      <w:r w:rsidR="000E5A26" w:rsidRPr="00D200C8">
        <w:rPr>
          <w:rFonts w:ascii="Times" w:hAnsi="Times" w:cs="Times"/>
          <w:color w:val="000000"/>
          <w:sz w:val="24"/>
          <w:szCs w:val="24"/>
        </w:rPr>
        <w:t>épviselő</w:t>
      </w:r>
      <w:r w:rsidR="00A70F83" w:rsidRPr="00D200C8">
        <w:rPr>
          <w:rFonts w:ascii="Times" w:hAnsi="Times" w:cs="Times"/>
          <w:color w:val="000000"/>
          <w:sz w:val="24"/>
          <w:szCs w:val="24"/>
        </w:rPr>
        <w:t>testület  nem jelöl ki területet.</w:t>
      </w:r>
    </w:p>
    <w:p w:rsidR="00D200C8" w:rsidRDefault="00D200C8" w:rsidP="00D200C8">
      <w:pPr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3. </w:t>
      </w:r>
      <w:r w:rsidRPr="00AB2B8C">
        <w:rPr>
          <w:rFonts w:ascii="Times New Roman" w:eastAsia="Times New Roman" w:hAnsi="Times New Roman"/>
          <w:b/>
          <w:sz w:val="24"/>
          <w:szCs w:val="24"/>
          <w:lang w:eastAsia="hu-HU"/>
        </w:rPr>
        <w:t>§</w:t>
      </w:r>
    </w:p>
    <w:p w:rsidR="00D200C8" w:rsidRDefault="00D200C8" w:rsidP="00D200C8">
      <w:pPr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</w:rPr>
        <w:t xml:space="preserve">(1) </w:t>
      </w:r>
      <w:r w:rsidRPr="004359FD">
        <w:rPr>
          <w:rFonts w:ascii="Times New Roman" w:hAnsi="Times New Roman"/>
          <w:sz w:val="24"/>
          <w:szCs w:val="24"/>
        </w:rPr>
        <w:t xml:space="preserve">Ez a rendelet </w:t>
      </w:r>
      <w:r>
        <w:rPr>
          <w:rFonts w:ascii="Times New Roman" w:hAnsi="Times New Roman"/>
          <w:sz w:val="24"/>
          <w:szCs w:val="24"/>
        </w:rPr>
        <w:t xml:space="preserve">a kihirdetését követő napon </w:t>
      </w:r>
      <w:r w:rsidRPr="004359FD">
        <w:rPr>
          <w:rFonts w:ascii="Times New Roman" w:hAnsi="Times New Roman"/>
          <w:sz w:val="24"/>
          <w:szCs w:val="24"/>
        </w:rPr>
        <w:t>lép hatályba</w:t>
      </w:r>
      <w:r>
        <w:rPr>
          <w:rFonts w:ascii="Times New Roman" w:hAnsi="Times New Roman"/>
          <w:sz w:val="24"/>
          <w:szCs w:val="24"/>
        </w:rPr>
        <w:t>.</w:t>
      </w:r>
      <w:r>
        <w:t xml:space="preserve"> </w:t>
      </w:r>
    </w:p>
    <w:p w:rsidR="004764C9" w:rsidRDefault="004764C9" w:rsidP="004764C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DD535D" w:rsidRDefault="00DD535D" w:rsidP="004764C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4764C9" w:rsidRDefault="00DD535D" w:rsidP="004764C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    Szili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Miklós </w:t>
      </w:r>
      <w:r w:rsidR="004764C9"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     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Dr.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Koncz László</w:t>
      </w:r>
    </w:p>
    <w:p w:rsidR="004764C9" w:rsidRDefault="004764C9" w:rsidP="004764C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         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polgármester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                        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           </w:t>
      </w:r>
      <w:r w:rsidR="002859DA">
        <w:rPr>
          <w:rFonts w:ascii="Times New Roman" w:eastAsia="Times New Roman" w:hAnsi="Times New Roman"/>
          <w:sz w:val="24"/>
          <w:szCs w:val="24"/>
          <w:lang w:eastAsia="hu-HU"/>
        </w:rPr>
        <w:t xml:space="preserve">     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 jegyző             </w:t>
      </w:r>
    </w:p>
    <w:p w:rsidR="004764C9" w:rsidRDefault="004764C9" w:rsidP="004764C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4764C9" w:rsidRPr="00772623" w:rsidRDefault="004764C9" w:rsidP="004764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72623">
        <w:rPr>
          <w:rFonts w:ascii="Times New Roman" w:hAnsi="Times New Roman"/>
          <w:sz w:val="24"/>
          <w:szCs w:val="24"/>
        </w:rPr>
        <w:t xml:space="preserve">A rendelet kihirdetve: </w:t>
      </w:r>
      <w:r w:rsidR="00750DA5">
        <w:rPr>
          <w:rFonts w:ascii="Times New Roman" w:hAnsi="Times New Roman"/>
          <w:sz w:val="24"/>
          <w:szCs w:val="24"/>
        </w:rPr>
        <w:t>2015. augusztus 31.</w:t>
      </w:r>
    </w:p>
    <w:p w:rsidR="004764C9" w:rsidRPr="00772623" w:rsidRDefault="004764C9" w:rsidP="004764C9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D200C8" w:rsidRDefault="00D200C8" w:rsidP="004764C9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4764C9" w:rsidRPr="00772623" w:rsidRDefault="002859DA" w:rsidP="004764C9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2717D9">
        <w:rPr>
          <w:rFonts w:ascii="Times New Roman" w:hAnsi="Times New Roman"/>
          <w:sz w:val="24"/>
          <w:szCs w:val="24"/>
        </w:rPr>
        <w:t>Dr. Koncz L</w:t>
      </w:r>
      <w:r w:rsidR="00DD535D">
        <w:rPr>
          <w:rFonts w:ascii="Times New Roman" w:hAnsi="Times New Roman"/>
          <w:sz w:val="24"/>
          <w:szCs w:val="24"/>
        </w:rPr>
        <w:t>ászló</w:t>
      </w:r>
    </w:p>
    <w:p w:rsidR="00895EAC" w:rsidRPr="00895EAC" w:rsidRDefault="002859DA" w:rsidP="00544D95">
      <w:pPr>
        <w:spacing w:after="0" w:line="240" w:lineRule="auto"/>
        <w:ind w:left="36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bookmarkStart w:id="1" w:name="_GoBack"/>
      <w:bookmarkEnd w:id="1"/>
      <w:r w:rsidR="004764C9" w:rsidRPr="00772623">
        <w:rPr>
          <w:rFonts w:ascii="Times New Roman" w:hAnsi="Times New Roman"/>
          <w:sz w:val="24"/>
          <w:szCs w:val="24"/>
        </w:rPr>
        <w:t xml:space="preserve"> jegyző</w:t>
      </w:r>
    </w:p>
    <w:sectPr w:rsidR="00895EAC" w:rsidRPr="00895EAC" w:rsidSect="00C9794E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012CC0"/>
    <w:multiLevelType w:val="hybridMultilevel"/>
    <w:tmpl w:val="37E0E5F0"/>
    <w:lvl w:ilvl="0" w:tplc="6DFE09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EAC"/>
    <w:rsid w:val="00054CF3"/>
    <w:rsid w:val="00071F62"/>
    <w:rsid w:val="000E5A26"/>
    <w:rsid w:val="00101B2F"/>
    <w:rsid w:val="00174BB4"/>
    <w:rsid w:val="002717D9"/>
    <w:rsid w:val="002859DA"/>
    <w:rsid w:val="002C7B75"/>
    <w:rsid w:val="003166A5"/>
    <w:rsid w:val="004764C9"/>
    <w:rsid w:val="004842DC"/>
    <w:rsid w:val="00544D95"/>
    <w:rsid w:val="007043DF"/>
    <w:rsid w:val="00750DA5"/>
    <w:rsid w:val="007F35DC"/>
    <w:rsid w:val="007F689F"/>
    <w:rsid w:val="00876779"/>
    <w:rsid w:val="00895EAC"/>
    <w:rsid w:val="00907B3F"/>
    <w:rsid w:val="00A70F83"/>
    <w:rsid w:val="00AB1C64"/>
    <w:rsid w:val="00B60F79"/>
    <w:rsid w:val="00B85119"/>
    <w:rsid w:val="00C9794E"/>
    <w:rsid w:val="00D200C8"/>
    <w:rsid w:val="00D840E9"/>
    <w:rsid w:val="00DD535D"/>
    <w:rsid w:val="00E92411"/>
    <w:rsid w:val="00F37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EB012D-25AA-45C6-9BFC-90981F8D0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840E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895E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apple-converted-space">
    <w:name w:val="apple-converted-space"/>
    <w:basedOn w:val="Bekezdsalapbettpusa"/>
    <w:rsid w:val="00895EAC"/>
  </w:style>
  <w:style w:type="character" w:styleId="Kiemels2">
    <w:name w:val="Strong"/>
    <w:basedOn w:val="Bekezdsalapbettpusa"/>
    <w:uiPriority w:val="22"/>
    <w:qFormat/>
    <w:rsid w:val="00895EAC"/>
    <w:rPr>
      <w:b/>
      <w:bCs/>
    </w:rPr>
  </w:style>
  <w:style w:type="character" w:styleId="Kiemels">
    <w:name w:val="Emphasis"/>
    <w:basedOn w:val="Bekezdsalapbettpusa"/>
    <w:uiPriority w:val="20"/>
    <w:qFormat/>
    <w:rsid w:val="00101B2F"/>
    <w:rPr>
      <w:i/>
      <w:iCs/>
    </w:rPr>
  </w:style>
  <w:style w:type="paragraph" w:customStyle="1" w:styleId="Default">
    <w:name w:val="Default"/>
    <w:rsid w:val="0087677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3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293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Szilvi</dc:creator>
  <cp:lastModifiedBy>Lovasberény Hivatal</cp:lastModifiedBy>
  <cp:revision>7</cp:revision>
  <dcterms:created xsi:type="dcterms:W3CDTF">2015-09-02T06:46:00Z</dcterms:created>
  <dcterms:modified xsi:type="dcterms:W3CDTF">2015-09-03T09:23:00Z</dcterms:modified>
</cp:coreProperties>
</file>